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1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308"/>
      </w:tblGrid>
      <w:tr w:rsidR="001E13F8" w:rsidRPr="00651DF9" w:rsidTr="001E13F8">
        <w:tc>
          <w:tcPr>
            <w:tcW w:w="2268" w:type="dxa"/>
          </w:tcPr>
          <w:p w:rsidR="001E13F8" w:rsidRPr="00651DF9" w:rsidRDefault="001E13F8" w:rsidP="001E13F8">
            <w:pPr>
              <w:pStyle w:val="Heading1"/>
              <w:jc w:val="left"/>
              <w:rPr>
                <w:rFonts w:ascii="Arial" w:hAnsi="Arial" w:cs="Arial"/>
                <w:b w:val="0"/>
              </w:rPr>
            </w:pPr>
            <w:r>
              <w:rPr>
                <w:rFonts w:ascii="Arial" w:hAnsi="Arial" w:cs="Arial"/>
                <w:b w:val="0"/>
                <w:noProof/>
              </w:rPr>
              <w:drawing>
                <wp:inline distT="0" distB="0" distL="0" distR="0" wp14:anchorId="27D00FCF" wp14:editId="73FB3676">
                  <wp:extent cx="1123950" cy="1123950"/>
                  <wp:effectExtent l="0" t="0" r="0" b="0"/>
                  <wp:docPr id="2" name="Picture 2" descr="Palliser Logo 2011 TRANSPARENT GI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lliser Logo 2011 TRANSPARENT GIF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p>
        </w:tc>
        <w:tc>
          <w:tcPr>
            <w:tcW w:w="7308" w:type="dxa"/>
          </w:tcPr>
          <w:p w:rsidR="001E13F8" w:rsidRPr="00651DF9" w:rsidRDefault="001E13F8" w:rsidP="001E13F8">
            <w:pPr>
              <w:pStyle w:val="Heading1"/>
              <w:rPr>
                <w:rFonts w:ascii="Arial" w:hAnsi="Arial" w:cs="Arial"/>
                <w:b w:val="0"/>
              </w:rPr>
            </w:pPr>
          </w:p>
          <w:p w:rsidR="001E13F8" w:rsidRPr="00074AF9" w:rsidRDefault="001E13F8" w:rsidP="001E13F8">
            <w:pPr>
              <w:pStyle w:val="Heading1"/>
              <w:rPr>
                <w:rFonts w:ascii="Arial" w:hAnsi="Arial" w:cs="Arial"/>
                <w:i w:val="0"/>
                <w:sz w:val="36"/>
                <w:szCs w:val="36"/>
              </w:rPr>
            </w:pPr>
            <w:r w:rsidRPr="00074AF9">
              <w:rPr>
                <w:rFonts w:ascii="Arial" w:hAnsi="Arial" w:cs="Arial"/>
                <w:i w:val="0"/>
                <w:sz w:val="36"/>
                <w:szCs w:val="36"/>
              </w:rPr>
              <w:t>PALLISER REGIONAL SCHOOLS</w:t>
            </w:r>
          </w:p>
          <w:p w:rsidR="001E13F8" w:rsidRPr="00651DF9" w:rsidRDefault="001E13F8" w:rsidP="001E13F8"/>
          <w:p w:rsidR="001E13F8" w:rsidRPr="00651DF9" w:rsidRDefault="001E13F8" w:rsidP="001E13F8">
            <w:pPr>
              <w:pStyle w:val="Heading1"/>
              <w:rPr>
                <w:rFonts w:ascii="Arial" w:hAnsi="Arial" w:cs="Arial"/>
                <w:szCs w:val="28"/>
              </w:rPr>
            </w:pPr>
            <w:r w:rsidRPr="00651DF9">
              <w:rPr>
                <w:rFonts w:ascii="Arial" w:hAnsi="Arial" w:cs="Arial"/>
                <w:i w:val="0"/>
                <w:iCs w:val="0"/>
                <w:szCs w:val="28"/>
              </w:rPr>
              <w:t>APPLICATION FOR PARTICIPATION IN</w:t>
            </w:r>
          </w:p>
          <w:p w:rsidR="001E13F8" w:rsidRPr="00651DF9" w:rsidRDefault="001E13F8" w:rsidP="001E13F8">
            <w:pPr>
              <w:jc w:val="center"/>
              <w:rPr>
                <w:rFonts w:ascii="Arial" w:hAnsi="Arial" w:cs="Arial"/>
                <w:b/>
                <w:bCs/>
                <w:sz w:val="28"/>
                <w:szCs w:val="28"/>
              </w:rPr>
            </w:pPr>
            <w:r w:rsidRPr="00651DF9">
              <w:rPr>
                <w:rFonts w:ascii="Arial" w:hAnsi="Arial" w:cs="Arial"/>
                <w:b/>
                <w:bCs/>
                <w:sz w:val="28"/>
                <w:szCs w:val="28"/>
              </w:rPr>
              <w:t>THE TRANSITION TO RETIREMENT PROGRAM</w:t>
            </w:r>
          </w:p>
          <w:p w:rsidR="001E13F8" w:rsidRPr="00651DF9" w:rsidRDefault="001E13F8" w:rsidP="001E13F8">
            <w:pPr>
              <w:pStyle w:val="Heading1"/>
              <w:rPr>
                <w:rFonts w:ascii="Arial" w:hAnsi="Arial" w:cs="Arial"/>
                <w:b w:val="0"/>
              </w:rPr>
            </w:pPr>
          </w:p>
        </w:tc>
      </w:tr>
    </w:tbl>
    <w:p w:rsidR="001E13F8" w:rsidRDefault="001E13F8" w:rsidP="001E13F8">
      <w:pPr>
        <w:jc w:val="both"/>
        <w:rPr>
          <w:rFonts w:ascii="Arial" w:hAnsi="Arial" w:cs="Arial"/>
        </w:rPr>
      </w:pPr>
    </w:p>
    <w:p w:rsidR="001E13F8" w:rsidRDefault="001E13F8" w:rsidP="001E13F8">
      <w:pPr>
        <w:jc w:val="both"/>
        <w:rPr>
          <w:rFonts w:ascii="Arial" w:hAnsi="Arial" w:cs="Arial"/>
        </w:rPr>
      </w:pPr>
      <w:r>
        <w:rPr>
          <w:rFonts w:ascii="Arial" w:hAnsi="Arial" w:cs="Arial"/>
        </w:rPr>
        <w:t>I hereby make application to participate in the Palliser Regional Schools Transition to Retirement Program.</w:t>
      </w:r>
    </w:p>
    <w:p w:rsidR="001E13F8" w:rsidRDefault="001E13F8" w:rsidP="001E13F8">
      <w:pPr>
        <w:jc w:val="both"/>
        <w:rPr>
          <w:rFonts w:ascii="Arial" w:hAnsi="Arial" w:cs="Arial"/>
        </w:rPr>
      </w:pPr>
    </w:p>
    <w:p w:rsidR="001E13F8" w:rsidRDefault="001E13F8" w:rsidP="001E13F8">
      <w:pPr>
        <w:jc w:val="both"/>
        <w:rPr>
          <w:rFonts w:ascii="Arial" w:hAnsi="Arial" w:cs="Arial"/>
        </w:rPr>
      </w:pPr>
      <w:r>
        <w:rPr>
          <w:rFonts w:ascii="Arial" w:hAnsi="Arial" w:cs="Arial"/>
        </w:rPr>
        <w:t>I understand that the Associate Superintendent, Human Resources, on behalf of the Board of Trustees, reserves the right to accept or reject this application.  Decisions may be appealed to the Superintendent.</w:t>
      </w:r>
    </w:p>
    <w:p w:rsidR="001E13F8" w:rsidRDefault="001E13F8" w:rsidP="001E13F8">
      <w:pPr>
        <w:jc w:val="both"/>
        <w:rPr>
          <w:rFonts w:ascii="Arial" w:hAnsi="Arial" w:cs="Arial"/>
        </w:rPr>
      </w:pPr>
    </w:p>
    <w:p w:rsidR="001E13F8" w:rsidRDefault="001E13F8" w:rsidP="001E13F8">
      <w:pPr>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2407D774" wp14:editId="5BE145E5">
                <wp:simplePos x="0" y="0"/>
                <wp:positionH relativeFrom="column">
                  <wp:posOffset>-190500</wp:posOffset>
                </wp:positionH>
                <wp:positionV relativeFrom="paragraph">
                  <wp:posOffset>53340</wp:posOffset>
                </wp:positionV>
                <wp:extent cx="6159500" cy="0"/>
                <wp:effectExtent l="0" t="0" r="0" b="0"/>
                <wp:wrapSquare wrapText="bothSides"/>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95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2pt" to="470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BBiEQIAACk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" strokeweight="2pt">
                <w10:wrap type="square"/>
              </v:line>
            </w:pict>
          </mc:Fallback>
        </mc:AlternateContent>
      </w:r>
    </w:p>
    <w:p w:rsidR="001E13F8" w:rsidRDefault="001E13F8" w:rsidP="001E13F8">
      <w:pPr>
        <w:pStyle w:val="Heading3"/>
      </w:pPr>
    </w:p>
    <w:p w:rsidR="001E13F8" w:rsidRDefault="001E13F8" w:rsidP="001E13F8">
      <w:pPr>
        <w:pStyle w:val="Heading3"/>
      </w:pPr>
      <w:r>
        <w:t>STATEMENT OF RESIGNATION</w:t>
      </w:r>
    </w:p>
    <w:p w:rsidR="001E13F8" w:rsidRDefault="001E13F8" w:rsidP="001E13F8">
      <w:pPr>
        <w:rPr>
          <w:rFonts w:ascii="Arial" w:hAnsi="Arial" w:cs="Arial"/>
        </w:rPr>
      </w:pPr>
    </w:p>
    <w:p w:rsidR="001E13F8" w:rsidRDefault="001E13F8" w:rsidP="001E13F8">
      <w:pPr>
        <w:spacing w:line="360" w:lineRule="auto"/>
        <w:jc w:val="both"/>
        <w:rPr>
          <w:rFonts w:ascii="Arial" w:hAnsi="Arial" w:cs="Arial"/>
        </w:rPr>
      </w:pPr>
      <w:r>
        <w:rPr>
          <w:rFonts w:ascii="Arial" w:hAnsi="Arial" w:cs="Arial"/>
        </w:rPr>
        <w:t xml:space="preserve">On the prior condition that this application for the Transition to Retirement Program is accepted by the Associate Superintendent of Human Resources on behalf of the Board of Trustees for Palliser Regional Division No. 26, I hereby tender my resignation as an employee of Palliser Regional Division No. 26 effective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 xml:space="preserve"> </w:t>
      </w:r>
      <w:r>
        <w:rPr>
          <w:rFonts w:ascii="Arial" w:hAnsi="Arial" w:cs="Arial"/>
        </w:rPr>
        <w:t xml:space="preserve"> (date).</w:t>
      </w:r>
    </w:p>
    <w:p w:rsidR="001E13F8" w:rsidRDefault="001E13F8" w:rsidP="001E13F8">
      <w:pPr>
        <w:rPr>
          <w:rFonts w:ascii="Arial" w:hAnsi="Arial" w:cs="Arial"/>
        </w:rPr>
      </w:pPr>
    </w:p>
    <w:p w:rsidR="001E13F8" w:rsidRDefault="001E13F8" w:rsidP="001E13F8">
      <w:pPr>
        <w:rPr>
          <w:rFonts w:ascii="Arial" w:hAnsi="Arial" w:cs="Arial"/>
        </w:rPr>
      </w:pPr>
    </w:p>
    <w:p w:rsidR="001E13F8" w:rsidRDefault="001E13F8" w:rsidP="001E13F8">
      <w:pPr>
        <w:jc w:val="both"/>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u w:val="single"/>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1E13F8" w:rsidRDefault="001E13F8" w:rsidP="001E13F8">
      <w:pPr>
        <w:jc w:val="both"/>
        <w:rPr>
          <w:rFonts w:ascii="Arial" w:hAnsi="Arial" w:cs="Arial"/>
        </w:rPr>
      </w:pPr>
      <w:r>
        <w:rPr>
          <w:rFonts w:ascii="Arial" w:hAnsi="Arial" w:cs="Arial"/>
        </w:rPr>
        <w:tab/>
      </w:r>
      <w:bookmarkStart w:id="0" w:name="_GoBack"/>
      <w:bookmarkEnd w:id="0"/>
    </w:p>
    <w:p w:rsidR="001E13F8" w:rsidRDefault="001E13F8" w:rsidP="001E13F8">
      <w:pPr>
        <w:jc w:val="both"/>
        <w:rPr>
          <w:rFonts w:ascii="Arial" w:hAnsi="Arial" w:cs="Arial"/>
          <w:u w:val="single"/>
        </w:rPr>
      </w:pPr>
      <w:r>
        <w:rPr>
          <w:rFonts w:ascii="Arial" w:hAnsi="Arial" w:cs="Arial"/>
        </w:rPr>
        <w:t xml:space="preserve">Address: </w:t>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1E13F8" w:rsidRDefault="001E13F8" w:rsidP="001E13F8">
      <w:pPr>
        <w:jc w:val="both"/>
        <w:rPr>
          <w:rFonts w:ascii="Arial" w:hAnsi="Arial" w:cs="Arial"/>
          <w:u w:val="single"/>
        </w:rPr>
      </w:pPr>
    </w:p>
    <w:p w:rsidR="001E13F8" w:rsidRDefault="001E13F8" w:rsidP="001E13F8">
      <w:pPr>
        <w:jc w:val="both"/>
        <w:rPr>
          <w:rFonts w:ascii="Arial" w:hAnsi="Arial" w:cs="Arial"/>
        </w:rPr>
      </w:pPr>
      <w:r>
        <w:rPr>
          <w:rFonts w:ascii="Arial" w:hAnsi="Arial" w:cs="Arial"/>
        </w:rPr>
        <w:t>City/Town:</w:t>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1E13F8" w:rsidRDefault="001E13F8" w:rsidP="001E13F8">
      <w:pPr>
        <w:jc w:val="both"/>
        <w:rPr>
          <w:rFonts w:ascii="Arial" w:hAnsi="Arial" w:cs="Arial"/>
        </w:rPr>
      </w:pPr>
    </w:p>
    <w:p w:rsidR="001E13F8" w:rsidRDefault="001E13F8" w:rsidP="001E13F8">
      <w:pPr>
        <w:jc w:val="both"/>
        <w:rPr>
          <w:rFonts w:ascii="Arial" w:hAnsi="Arial" w:cs="Arial"/>
          <w:u w:val="single"/>
        </w:rPr>
      </w:pPr>
      <w:r>
        <w:rPr>
          <w:rFonts w:ascii="Arial" w:hAnsi="Arial" w:cs="Arial"/>
        </w:rPr>
        <w:t>Postal Code:</w:t>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1E13F8" w:rsidRDefault="001E13F8" w:rsidP="001E13F8">
      <w:pPr>
        <w:jc w:val="both"/>
        <w:rPr>
          <w:rFonts w:ascii="Arial" w:hAnsi="Arial" w:cs="Arial"/>
          <w:u w:val="single"/>
        </w:rPr>
      </w:pPr>
    </w:p>
    <w:p w:rsidR="001E13F8" w:rsidRDefault="001E13F8" w:rsidP="001E13F8">
      <w:pPr>
        <w:rPr>
          <w:rFonts w:ascii="Arial" w:hAnsi="Arial" w:cs="Arial"/>
          <w:u w:val="single"/>
        </w:rPr>
      </w:pPr>
    </w:p>
    <w:p w:rsidR="001E13F8" w:rsidRDefault="001E13F8" w:rsidP="001E13F8">
      <w:pPr>
        <w:rPr>
          <w:rFonts w:ascii="Arial" w:hAnsi="Arial" w:cs="Arial"/>
          <w:u w:val="single"/>
        </w:rPr>
      </w:pPr>
    </w:p>
    <w:p w:rsidR="001E13F8" w:rsidRDefault="001E13F8" w:rsidP="001E13F8">
      <w:pPr>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1E13F8" w:rsidRDefault="001E13F8" w:rsidP="001E13F8">
      <w:pPr>
        <w:rPr>
          <w:rFonts w:ascii="Arial" w:hAnsi="Arial" w:cs="Arial"/>
        </w:rPr>
      </w:pPr>
      <w:r>
        <w:rPr>
          <w:rFonts w:ascii="Arial" w:hAnsi="Arial" w:cs="Arial"/>
        </w:rPr>
        <w:t>Signature of Participant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1E13F8" w:rsidRDefault="001E13F8" w:rsidP="001E13F8">
      <w:pPr>
        <w:rPr>
          <w:rFonts w:ascii="Arial" w:hAnsi="Arial" w:cs="Arial"/>
        </w:rPr>
      </w:pPr>
    </w:p>
    <w:p w:rsidR="001E13F8" w:rsidRDefault="001E13F8" w:rsidP="001E13F8">
      <w:pPr>
        <w:rPr>
          <w:rFonts w:ascii="Arial" w:hAnsi="Arial" w:cs="Arial"/>
        </w:rPr>
      </w:pPr>
    </w:p>
    <w:p w:rsidR="001E13F8" w:rsidRPr="00B27518" w:rsidRDefault="001E13F8" w:rsidP="001E13F8">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1E13F8" w:rsidRDefault="001E13F8" w:rsidP="001E13F8">
      <w:pPr>
        <w:rPr>
          <w:rFonts w:ascii="Arial" w:hAnsi="Arial" w:cs="Arial"/>
        </w:rPr>
      </w:pPr>
      <w:r>
        <w:rPr>
          <w:rFonts w:ascii="Arial" w:hAnsi="Arial" w:cs="Arial"/>
        </w:rPr>
        <w:t>Signature of Witness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Printed Name of Witness</w:t>
      </w:r>
    </w:p>
    <w:p w:rsidR="001E13F8" w:rsidRDefault="001E13F8" w:rsidP="001E13F8">
      <w:pPr>
        <w:rPr>
          <w:rFonts w:ascii="Arial" w:hAnsi="Arial" w:cs="Arial"/>
        </w:rPr>
      </w:pPr>
    </w:p>
    <w:p w:rsidR="001E13F8" w:rsidRDefault="001E13F8" w:rsidP="001E13F8">
      <w:pPr>
        <w:rPr>
          <w:rFonts w:ascii="Arial" w:hAnsi="Arial" w:cs="Arial"/>
        </w:rPr>
      </w:pPr>
      <w:r>
        <w:rPr>
          <w:rFonts w:ascii="Arial" w:hAnsi="Arial" w:cs="Arial"/>
        </w:rPr>
        <w:t xml:space="preserve"> </w:t>
      </w:r>
    </w:p>
    <w:p w:rsidR="001E13F8" w:rsidRDefault="001E13F8" w:rsidP="001E13F8">
      <w:pPr>
        <w:pStyle w:val="Title"/>
        <w:jc w:val="both"/>
        <w:rPr>
          <w:rFonts w:ascii="Arial" w:hAnsi="Arial" w:cs="Arial"/>
          <w:b w:val="0"/>
          <w:i w:val="0"/>
          <w:sz w:val="22"/>
        </w:rPr>
      </w:pPr>
      <w:r>
        <w:rPr>
          <w:rFonts w:ascii="Arial" w:hAnsi="Arial" w:cs="Arial"/>
          <w:b w:val="0"/>
          <w:i w:val="0"/>
          <w:noProof/>
          <w:sz w:val="22"/>
        </w:rPr>
        <mc:AlternateContent>
          <mc:Choice Requires="wps">
            <w:drawing>
              <wp:anchor distT="0" distB="0" distL="114300" distR="114300" simplePos="0" relativeHeight="251664384" behindDoc="0" locked="0" layoutInCell="1" allowOverlap="1" wp14:anchorId="2E1B70BF" wp14:editId="6DC12D6B">
                <wp:simplePos x="0" y="0"/>
                <wp:positionH relativeFrom="column">
                  <wp:posOffset>-28575</wp:posOffset>
                </wp:positionH>
                <wp:positionV relativeFrom="paragraph">
                  <wp:posOffset>55245</wp:posOffset>
                </wp:positionV>
                <wp:extent cx="6350000" cy="2033270"/>
                <wp:effectExtent l="0" t="0" r="12700" b="2413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0" cy="2033270"/>
                        </a:xfrm>
                        <a:prstGeom prst="rect">
                          <a:avLst/>
                        </a:prstGeom>
                        <a:solidFill>
                          <a:srgbClr val="FFFFFF"/>
                        </a:solidFill>
                        <a:ln w="9525">
                          <a:solidFill>
                            <a:srgbClr val="000000"/>
                          </a:solidFill>
                          <a:miter lim="800000"/>
                          <a:headEnd/>
                          <a:tailEnd/>
                        </a:ln>
                      </wps:spPr>
                      <wps:txbx>
                        <w:txbxContent>
                          <w:p w:rsidR="001E13F8" w:rsidRDefault="001E13F8" w:rsidP="001E13F8">
                            <w:pPr>
                              <w:rPr>
                                <w:rFonts w:ascii="Century Gothic" w:hAnsi="Century Gothic"/>
                              </w:rPr>
                            </w:pPr>
                            <w:r>
                              <w:rPr>
                                <w:rFonts w:ascii="Century Gothic" w:hAnsi="Century Gothic"/>
                                <w:b/>
                                <w:i/>
                                <w:u w:val="single"/>
                              </w:rPr>
                              <w:t>FOR OFFICE USE ONLY</w:t>
                            </w:r>
                          </w:p>
                          <w:p w:rsidR="001E13F8" w:rsidRDefault="001E13F8" w:rsidP="001E13F8">
                            <w:pPr>
                              <w:rPr>
                                <w:rFonts w:ascii="Century Gothic" w:hAnsi="Century Gothic"/>
                              </w:rPr>
                            </w:pPr>
                          </w:p>
                          <w:p w:rsidR="001E13F8" w:rsidRPr="00EB5C23" w:rsidRDefault="001E13F8" w:rsidP="001E13F8">
                            <w:pPr>
                              <w:rPr>
                                <w:rFonts w:ascii="Century Gothic" w:hAnsi="Century Gothic"/>
                              </w:rPr>
                            </w:pPr>
                            <w:r>
                              <w:rPr>
                                <w:rFonts w:ascii="Century Gothic" w:hAnsi="Century Gothic"/>
                                <w:b/>
                              </w:rPr>
                              <w:t xml:space="preserve">MUTALLY AGREED DATE OF RETIREMENT: </w:t>
                            </w:r>
                            <w:r w:rsidRPr="00EB5C23">
                              <w:rPr>
                                <w:rFonts w:ascii="Century Gothic" w:hAnsi="Century Gothic"/>
                                <w:u w:val="single"/>
                              </w:rPr>
                              <w:tab/>
                            </w:r>
                            <w:r w:rsidRPr="00EB5C23">
                              <w:rPr>
                                <w:rFonts w:ascii="Century Gothic" w:hAnsi="Century Gothic"/>
                                <w:u w:val="single"/>
                              </w:rPr>
                              <w:tab/>
                            </w:r>
                            <w:r w:rsidRPr="00EB5C23">
                              <w:rPr>
                                <w:rFonts w:ascii="Century Gothic" w:hAnsi="Century Gothic"/>
                                <w:u w:val="single"/>
                              </w:rPr>
                              <w:tab/>
                            </w:r>
                            <w:r w:rsidRPr="00EB5C23">
                              <w:rPr>
                                <w:rFonts w:ascii="Century Gothic" w:hAnsi="Century Gothic"/>
                                <w:u w:val="single"/>
                              </w:rPr>
                              <w:tab/>
                            </w:r>
                            <w:r w:rsidRPr="00EB5C23">
                              <w:rPr>
                                <w:rFonts w:ascii="Century Gothic" w:hAnsi="Century Gothic"/>
                                <w:u w:val="single"/>
                              </w:rPr>
                              <w:tab/>
                            </w:r>
                            <w:r w:rsidRPr="00EB5C23">
                              <w:rPr>
                                <w:rFonts w:ascii="Century Gothic" w:hAnsi="Century Gothic"/>
                                <w:u w:val="single"/>
                              </w:rPr>
                              <w:tab/>
                            </w:r>
                            <w:r w:rsidRPr="00EB5C23">
                              <w:rPr>
                                <w:rFonts w:ascii="Century Gothic" w:hAnsi="Century Gothic"/>
                                <w:u w:val="single"/>
                              </w:rPr>
                              <w:tab/>
                            </w:r>
                            <w:r w:rsidRPr="00EB5C23">
                              <w:rPr>
                                <w:rFonts w:ascii="Century Gothic" w:hAnsi="Century Gothic"/>
                                <w:u w:val="single"/>
                              </w:rPr>
                              <w:tab/>
                            </w:r>
                          </w:p>
                          <w:p w:rsidR="001E13F8" w:rsidRPr="00EB5C23" w:rsidRDefault="001E13F8" w:rsidP="001E13F8">
                            <w:pPr>
                              <w:rPr>
                                <w:rFonts w:ascii="Century Gothic" w:hAnsi="Century Gothic"/>
                              </w:rPr>
                            </w:pPr>
                          </w:p>
                          <w:p w:rsidR="001E13F8" w:rsidRDefault="001E13F8" w:rsidP="001E13F8">
                            <w:pPr>
                              <w:rPr>
                                <w:rFonts w:ascii="Century Gothic" w:hAnsi="Century Gothic"/>
                              </w:rPr>
                            </w:pPr>
                            <w:r>
                              <w:rPr>
                                <w:rFonts w:ascii="Century Gothic" w:hAnsi="Century Gothic"/>
                                <w:b/>
                              </w:rPr>
                              <w:t xml:space="preserve">DATE OF TEMPORARY CONTRACT: </w:t>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rPr>
                              <w:t xml:space="preserve"> to </w:t>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p>
                          <w:p w:rsidR="001E13F8" w:rsidRDefault="001E13F8" w:rsidP="001E13F8">
                            <w:pPr>
                              <w:rPr>
                                <w:rFonts w:ascii="Century Gothic" w:hAnsi="Century Gothic"/>
                              </w:rPr>
                            </w:pPr>
                          </w:p>
                          <w:p w:rsidR="001E13F8" w:rsidRPr="00EB5C23" w:rsidRDefault="001E13F8" w:rsidP="001E13F8">
                            <w:pPr>
                              <w:rPr>
                                <w:rFonts w:ascii="Century Gothic" w:hAnsi="Century Gothic"/>
                                <w:b/>
                              </w:rPr>
                            </w:pPr>
                            <w:r>
                              <w:rPr>
                                <w:rFonts w:ascii="Century Gothic" w:hAnsi="Century Gothic"/>
                                <w:b/>
                              </w:rPr>
                              <w:t>APPROVAL:</w:t>
                            </w:r>
                          </w:p>
                          <w:p w:rsidR="001E13F8" w:rsidRDefault="001E13F8" w:rsidP="001E13F8">
                            <w:pPr>
                              <w:rPr>
                                <w:rFonts w:ascii="Century Gothic" w:hAnsi="Century Gothic"/>
                              </w:rPr>
                            </w:pPr>
                          </w:p>
                          <w:p w:rsidR="001E13F8" w:rsidRDefault="001E13F8" w:rsidP="001E13F8">
                            <w:pPr>
                              <w:rPr>
                                <w:rFonts w:ascii="Century Gothic" w:hAnsi="Century Gothic"/>
                              </w:rPr>
                            </w:pP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p>
                          <w:p w:rsidR="001E13F8" w:rsidRPr="00BB28D5" w:rsidRDefault="001E13F8" w:rsidP="001E13F8">
                            <w:pPr>
                              <w:rPr>
                                <w:rFonts w:ascii="Century Gothic" w:hAnsi="Century Gothic"/>
                                <w:sz w:val="18"/>
                              </w:rPr>
                            </w:pPr>
                            <w:r w:rsidRPr="00BB28D5">
                              <w:rPr>
                                <w:rFonts w:ascii="Century Gothic" w:hAnsi="Century Gothic"/>
                                <w:sz w:val="18"/>
                              </w:rPr>
                              <w:t>Signature of Associate Superintendent Human Resources</w:t>
                            </w:r>
                            <w:r>
                              <w:rPr>
                                <w:rFonts w:ascii="Century Gothic" w:hAnsi="Century Gothic"/>
                                <w:sz w:val="18"/>
                              </w:rPr>
                              <w:t>,</w:t>
                            </w:r>
                            <w:r w:rsidRPr="00BB28D5">
                              <w:rPr>
                                <w:rFonts w:ascii="Century Gothic" w:hAnsi="Century Gothic"/>
                                <w:sz w:val="18"/>
                              </w:rPr>
                              <w:tab/>
                            </w:r>
                            <w:r>
                              <w:rPr>
                                <w:rFonts w:ascii="Century Gothic" w:hAnsi="Century Gothic"/>
                                <w:sz w:val="18"/>
                              </w:rPr>
                              <w:tab/>
                            </w:r>
                            <w:r>
                              <w:rPr>
                                <w:rFonts w:ascii="Century Gothic" w:hAnsi="Century Gothic"/>
                                <w:sz w:val="18"/>
                              </w:rPr>
                              <w:tab/>
                            </w:r>
                            <w:r>
                              <w:rPr>
                                <w:rFonts w:ascii="Century Gothic" w:hAnsi="Century Gothic"/>
                                <w:sz w:val="18"/>
                              </w:rPr>
                              <w:tab/>
                            </w:r>
                            <w:r w:rsidRPr="00BB28D5">
                              <w:rPr>
                                <w:rFonts w:ascii="Century Gothic" w:hAnsi="Century Gothic"/>
                                <w:sz w:val="18"/>
                              </w:rPr>
                              <w:t>Date</w:t>
                            </w:r>
                          </w:p>
                          <w:p w:rsidR="001E13F8" w:rsidRPr="00BB28D5" w:rsidRDefault="001E13F8" w:rsidP="001E13F8">
                            <w:pPr>
                              <w:rPr>
                                <w:rFonts w:ascii="Century Gothic" w:hAnsi="Century Gothic"/>
                                <w:sz w:val="18"/>
                              </w:rPr>
                            </w:pPr>
                            <w:r w:rsidRPr="00BB28D5">
                              <w:rPr>
                                <w:rFonts w:ascii="Century Gothic" w:hAnsi="Century Gothic"/>
                                <w:sz w:val="18"/>
                              </w:rPr>
                              <w:t>Superintendent (in the case of an Assoc. Supt. request for TRP</w:t>
                            </w:r>
                            <w:proofErr w:type="gramStart"/>
                            <w:r w:rsidRPr="00BB28D5">
                              <w:rPr>
                                <w:rFonts w:ascii="Century Gothic" w:hAnsi="Century Gothic"/>
                                <w:sz w:val="18"/>
                              </w:rPr>
                              <w:t>)</w:t>
                            </w:r>
                            <w:proofErr w:type="gramEnd"/>
                            <w:r>
                              <w:rPr>
                                <w:rFonts w:ascii="Century Gothic" w:hAnsi="Century Gothic"/>
                                <w:sz w:val="18"/>
                              </w:rPr>
                              <w:br/>
                              <w:t>or, Board Chair (in the case of the Superintendent)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2.25pt;margin-top:4.35pt;width:500pt;height:160.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">
                <v:textbox>
                  <w:txbxContent>
                    <w:p w:rsidR="001E13F8" w:rsidRDefault="001E13F8" w:rsidP="001E13F8">
                      <w:pPr>
                        <w:rPr>
                          <w:rFonts w:ascii="Century Gothic" w:hAnsi="Century Gothic"/>
                        </w:rPr>
                      </w:pPr>
                      <w:r>
                        <w:rPr>
                          <w:rFonts w:ascii="Century Gothic" w:hAnsi="Century Gothic"/>
                          <w:b/>
                          <w:i/>
                          <w:u w:val="single"/>
                        </w:rPr>
                        <w:t>FOR OFFICE USE ONLY</w:t>
                      </w:r>
                    </w:p>
                    <w:p w:rsidR="001E13F8" w:rsidRDefault="001E13F8" w:rsidP="001E13F8">
                      <w:pPr>
                        <w:rPr>
                          <w:rFonts w:ascii="Century Gothic" w:hAnsi="Century Gothic"/>
                        </w:rPr>
                      </w:pPr>
                    </w:p>
                    <w:p w:rsidR="001E13F8" w:rsidRPr="00EB5C23" w:rsidRDefault="001E13F8" w:rsidP="001E13F8">
                      <w:pPr>
                        <w:rPr>
                          <w:rFonts w:ascii="Century Gothic" w:hAnsi="Century Gothic"/>
                        </w:rPr>
                      </w:pPr>
                      <w:r>
                        <w:rPr>
                          <w:rFonts w:ascii="Century Gothic" w:hAnsi="Century Gothic"/>
                          <w:b/>
                        </w:rPr>
                        <w:t xml:space="preserve">MUTALLY AGREED DATE OF RETIREMENT: </w:t>
                      </w:r>
                      <w:r w:rsidRPr="00EB5C23">
                        <w:rPr>
                          <w:rFonts w:ascii="Century Gothic" w:hAnsi="Century Gothic"/>
                          <w:u w:val="single"/>
                        </w:rPr>
                        <w:tab/>
                      </w:r>
                      <w:r w:rsidRPr="00EB5C23">
                        <w:rPr>
                          <w:rFonts w:ascii="Century Gothic" w:hAnsi="Century Gothic"/>
                          <w:u w:val="single"/>
                        </w:rPr>
                        <w:tab/>
                      </w:r>
                      <w:r w:rsidRPr="00EB5C23">
                        <w:rPr>
                          <w:rFonts w:ascii="Century Gothic" w:hAnsi="Century Gothic"/>
                          <w:u w:val="single"/>
                        </w:rPr>
                        <w:tab/>
                      </w:r>
                      <w:r w:rsidRPr="00EB5C23">
                        <w:rPr>
                          <w:rFonts w:ascii="Century Gothic" w:hAnsi="Century Gothic"/>
                          <w:u w:val="single"/>
                        </w:rPr>
                        <w:tab/>
                      </w:r>
                      <w:r w:rsidRPr="00EB5C23">
                        <w:rPr>
                          <w:rFonts w:ascii="Century Gothic" w:hAnsi="Century Gothic"/>
                          <w:u w:val="single"/>
                        </w:rPr>
                        <w:tab/>
                      </w:r>
                      <w:r w:rsidRPr="00EB5C23">
                        <w:rPr>
                          <w:rFonts w:ascii="Century Gothic" w:hAnsi="Century Gothic"/>
                          <w:u w:val="single"/>
                        </w:rPr>
                        <w:tab/>
                      </w:r>
                      <w:r w:rsidRPr="00EB5C23">
                        <w:rPr>
                          <w:rFonts w:ascii="Century Gothic" w:hAnsi="Century Gothic"/>
                          <w:u w:val="single"/>
                        </w:rPr>
                        <w:tab/>
                      </w:r>
                      <w:r w:rsidRPr="00EB5C23">
                        <w:rPr>
                          <w:rFonts w:ascii="Century Gothic" w:hAnsi="Century Gothic"/>
                          <w:u w:val="single"/>
                        </w:rPr>
                        <w:tab/>
                      </w:r>
                    </w:p>
                    <w:p w:rsidR="001E13F8" w:rsidRPr="00EB5C23" w:rsidRDefault="001E13F8" w:rsidP="001E13F8">
                      <w:pPr>
                        <w:rPr>
                          <w:rFonts w:ascii="Century Gothic" w:hAnsi="Century Gothic"/>
                        </w:rPr>
                      </w:pPr>
                    </w:p>
                    <w:p w:rsidR="001E13F8" w:rsidRDefault="001E13F8" w:rsidP="001E13F8">
                      <w:pPr>
                        <w:rPr>
                          <w:rFonts w:ascii="Century Gothic" w:hAnsi="Century Gothic"/>
                        </w:rPr>
                      </w:pPr>
                      <w:r>
                        <w:rPr>
                          <w:rFonts w:ascii="Century Gothic" w:hAnsi="Century Gothic"/>
                          <w:b/>
                        </w:rPr>
                        <w:t xml:space="preserve">DATE OF TEMPORARY CONTRACT: </w:t>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rPr>
                        <w:t xml:space="preserve"> to </w:t>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p>
                    <w:p w:rsidR="001E13F8" w:rsidRDefault="001E13F8" w:rsidP="001E13F8">
                      <w:pPr>
                        <w:rPr>
                          <w:rFonts w:ascii="Century Gothic" w:hAnsi="Century Gothic"/>
                        </w:rPr>
                      </w:pPr>
                    </w:p>
                    <w:p w:rsidR="001E13F8" w:rsidRPr="00EB5C23" w:rsidRDefault="001E13F8" w:rsidP="001E13F8">
                      <w:pPr>
                        <w:rPr>
                          <w:rFonts w:ascii="Century Gothic" w:hAnsi="Century Gothic"/>
                          <w:b/>
                        </w:rPr>
                      </w:pPr>
                      <w:r>
                        <w:rPr>
                          <w:rFonts w:ascii="Century Gothic" w:hAnsi="Century Gothic"/>
                          <w:b/>
                        </w:rPr>
                        <w:t>APPROVAL:</w:t>
                      </w:r>
                    </w:p>
                    <w:p w:rsidR="001E13F8" w:rsidRDefault="001E13F8" w:rsidP="001E13F8">
                      <w:pPr>
                        <w:rPr>
                          <w:rFonts w:ascii="Century Gothic" w:hAnsi="Century Gothic"/>
                        </w:rPr>
                      </w:pPr>
                    </w:p>
                    <w:p w:rsidR="001E13F8" w:rsidRDefault="001E13F8" w:rsidP="001E13F8">
                      <w:pPr>
                        <w:rPr>
                          <w:rFonts w:ascii="Century Gothic" w:hAnsi="Century Gothic"/>
                        </w:rPr>
                      </w:pP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p>
                    <w:p w:rsidR="001E13F8" w:rsidRPr="00BB28D5" w:rsidRDefault="001E13F8" w:rsidP="001E13F8">
                      <w:pPr>
                        <w:rPr>
                          <w:rFonts w:ascii="Century Gothic" w:hAnsi="Century Gothic"/>
                          <w:sz w:val="18"/>
                        </w:rPr>
                      </w:pPr>
                      <w:r w:rsidRPr="00BB28D5">
                        <w:rPr>
                          <w:rFonts w:ascii="Century Gothic" w:hAnsi="Century Gothic"/>
                          <w:sz w:val="18"/>
                        </w:rPr>
                        <w:t>Signature of Associate Superintendent Human Resources</w:t>
                      </w:r>
                      <w:r>
                        <w:rPr>
                          <w:rFonts w:ascii="Century Gothic" w:hAnsi="Century Gothic"/>
                          <w:sz w:val="18"/>
                        </w:rPr>
                        <w:t>,</w:t>
                      </w:r>
                      <w:r w:rsidRPr="00BB28D5">
                        <w:rPr>
                          <w:rFonts w:ascii="Century Gothic" w:hAnsi="Century Gothic"/>
                          <w:sz w:val="18"/>
                        </w:rPr>
                        <w:tab/>
                      </w:r>
                      <w:r>
                        <w:rPr>
                          <w:rFonts w:ascii="Century Gothic" w:hAnsi="Century Gothic"/>
                          <w:sz w:val="18"/>
                        </w:rPr>
                        <w:tab/>
                      </w:r>
                      <w:r>
                        <w:rPr>
                          <w:rFonts w:ascii="Century Gothic" w:hAnsi="Century Gothic"/>
                          <w:sz w:val="18"/>
                        </w:rPr>
                        <w:tab/>
                      </w:r>
                      <w:r>
                        <w:rPr>
                          <w:rFonts w:ascii="Century Gothic" w:hAnsi="Century Gothic"/>
                          <w:sz w:val="18"/>
                        </w:rPr>
                        <w:tab/>
                      </w:r>
                      <w:r w:rsidRPr="00BB28D5">
                        <w:rPr>
                          <w:rFonts w:ascii="Century Gothic" w:hAnsi="Century Gothic"/>
                          <w:sz w:val="18"/>
                        </w:rPr>
                        <w:t>Date</w:t>
                      </w:r>
                    </w:p>
                    <w:p w:rsidR="001E13F8" w:rsidRPr="00BB28D5" w:rsidRDefault="001E13F8" w:rsidP="001E13F8">
                      <w:pPr>
                        <w:rPr>
                          <w:rFonts w:ascii="Century Gothic" w:hAnsi="Century Gothic"/>
                          <w:sz w:val="18"/>
                        </w:rPr>
                      </w:pPr>
                      <w:r w:rsidRPr="00BB28D5">
                        <w:rPr>
                          <w:rFonts w:ascii="Century Gothic" w:hAnsi="Century Gothic"/>
                          <w:sz w:val="18"/>
                        </w:rPr>
                        <w:t>Superintendent (in the case of an Assoc. Supt. request for TRP</w:t>
                      </w:r>
                      <w:proofErr w:type="gramStart"/>
                      <w:r w:rsidRPr="00BB28D5">
                        <w:rPr>
                          <w:rFonts w:ascii="Century Gothic" w:hAnsi="Century Gothic"/>
                          <w:sz w:val="18"/>
                        </w:rPr>
                        <w:t>)</w:t>
                      </w:r>
                      <w:proofErr w:type="gramEnd"/>
                      <w:r>
                        <w:rPr>
                          <w:rFonts w:ascii="Century Gothic" w:hAnsi="Century Gothic"/>
                          <w:sz w:val="18"/>
                        </w:rPr>
                        <w:br/>
                        <w:t>or, Board Chair (in the case of the Superintendent)</w:t>
                      </w:r>
                    </w:p>
                  </w:txbxContent>
                </v:textbox>
              </v:shape>
            </w:pict>
          </mc:Fallback>
        </mc:AlternateContent>
      </w:r>
    </w:p>
    <w:sectPr w:rsidR="001E13F8" w:rsidSect="001E13F8">
      <w:pgSz w:w="12240" w:h="15840" w:code="1"/>
      <w:pgMar w:top="1440" w:right="1350" w:bottom="1440" w:left="1260" w:header="720" w:footer="720" w:gutter="0"/>
      <w:paperSrc w:first="11" w:other="1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2921"/>
    <w:multiLevelType w:val="hybridMultilevel"/>
    <w:tmpl w:val="FFAC10EE"/>
    <w:lvl w:ilvl="0" w:tplc="236EA2C2">
      <w:start w:val="1"/>
      <w:numFmt w:val="decimal"/>
      <w:lvlText w:val="5.%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0C333C3D"/>
    <w:multiLevelType w:val="hybridMultilevel"/>
    <w:tmpl w:val="75000572"/>
    <w:lvl w:ilvl="0" w:tplc="1009000F">
      <w:start w:val="7"/>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D971F2E"/>
    <w:multiLevelType w:val="hybridMultilevel"/>
    <w:tmpl w:val="855487EA"/>
    <w:lvl w:ilvl="0" w:tplc="1009000F">
      <w:start w:val="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7747021"/>
    <w:multiLevelType w:val="hybridMultilevel"/>
    <w:tmpl w:val="0F1E3024"/>
    <w:lvl w:ilvl="0" w:tplc="1009000F">
      <w:start w:val="9"/>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C0B5263"/>
    <w:multiLevelType w:val="hybridMultilevel"/>
    <w:tmpl w:val="D2D00FFC"/>
    <w:lvl w:ilvl="0" w:tplc="1009000F">
      <w:start w:val="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E3D05E7"/>
    <w:multiLevelType w:val="hybridMultilevel"/>
    <w:tmpl w:val="52666FB2"/>
    <w:lvl w:ilvl="0" w:tplc="AC1E8D8A">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52810D5"/>
    <w:multiLevelType w:val="hybridMultilevel"/>
    <w:tmpl w:val="1B8C3C28"/>
    <w:lvl w:ilvl="0" w:tplc="D1D0B534">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9EE11C5"/>
    <w:multiLevelType w:val="multilevel"/>
    <w:tmpl w:val="8CBC933E"/>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34325E9"/>
    <w:multiLevelType w:val="hybridMultilevel"/>
    <w:tmpl w:val="8CBC933E"/>
    <w:lvl w:ilvl="0" w:tplc="DC0A0EFE">
      <w:start w:val="1"/>
      <w:numFmt w:val="decimal"/>
      <w:lvlText w:val="%1."/>
      <w:lvlJc w:val="left"/>
      <w:pPr>
        <w:tabs>
          <w:tab w:val="num" w:pos="-816"/>
        </w:tabs>
        <w:ind w:left="-816" w:hanging="720"/>
      </w:pPr>
      <w:rPr>
        <w:rFonts w:hint="default"/>
      </w:rPr>
    </w:lvl>
    <w:lvl w:ilvl="1" w:tplc="04090019">
      <w:start w:val="1"/>
      <w:numFmt w:val="lowerLetter"/>
      <w:lvlText w:val="%2."/>
      <w:lvlJc w:val="left"/>
      <w:pPr>
        <w:tabs>
          <w:tab w:val="num" w:pos="-456"/>
        </w:tabs>
        <w:ind w:left="-456" w:hanging="360"/>
      </w:pPr>
    </w:lvl>
    <w:lvl w:ilvl="2" w:tplc="0409001B" w:tentative="1">
      <w:start w:val="1"/>
      <w:numFmt w:val="lowerRoman"/>
      <w:lvlText w:val="%3."/>
      <w:lvlJc w:val="right"/>
      <w:pPr>
        <w:tabs>
          <w:tab w:val="num" w:pos="264"/>
        </w:tabs>
        <w:ind w:left="264" w:hanging="180"/>
      </w:pPr>
    </w:lvl>
    <w:lvl w:ilvl="3" w:tplc="0409000F" w:tentative="1">
      <w:start w:val="1"/>
      <w:numFmt w:val="decimal"/>
      <w:lvlText w:val="%4."/>
      <w:lvlJc w:val="left"/>
      <w:pPr>
        <w:tabs>
          <w:tab w:val="num" w:pos="984"/>
        </w:tabs>
        <w:ind w:left="984" w:hanging="360"/>
      </w:pPr>
    </w:lvl>
    <w:lvl w:ilvl="4" w:tplc="04090019" w:tentative="1">
      <w:start w:val="1"/>
      <w:numFmt w:val="lowerLetter"/>
      <w:lvlText w:val="%5."/>
      <w:lvlJc w:val="left"/>
      <w:pPr>
        <w:tabs>
          <w:tab w:val="num" w:pos="1704"/>
        </w:tabs>
        <w:ind w:left="1704" w:hanging="360"/>
      </w:pPr>
    </w:lvl>
    <w:lvl w:ilvl="5" w:tplc="0409001B" w:tentative="1">
      <w:start w:val="1"/>
      <w:numFmt w:val="lowerRoman"/>
      <w:lvlText w:val="%6."/>
      <w:lvlJc w:val="right"/>
      <w:pPr>
        <w:tabs>
          <w:tab w:val="num" w:pos="2424"/>
        </w:tabs>
        <w:ind w:left="2424" w:hanging="180"/>
      </w:pPr>
    </w:lvl>
    <w:lvl w:ilvl="6" w:tplc="0409000F" w:tentative="1">
      <w:start w:val="1"/>
      <w:numFmt w:val="decimal"/>
      <w:lvlText w:val="%7."/>
      <w:lvlJc w:val="left"/>
      <w:pPr>
        <w:tabs>
          <w:tab w:val="num" w:pos="3144"/>
        </w:tabs>
        <w:ind w:left="3144" w:hanging="360"/>
      </w:pPr>
    </w:lvl>
    <w:lvl w:ilvl="7" w:tplc="04090019" w:tentative="1">
      <w:start w:val="1"/>
      <w:numFmt w:val="lowerLetter"/>
      <w:lvlText w:val="%8."/>
      <w:lvlJc w:val="left"/>
      <w:pPr>
        <w:tabs>
          <w:tab w:val="num" w:pos="3864"/>
        </w:tabs>
        <w:ind w:left="3864" w:hanging="360"/>
      </w:pPr>
    </w:lvl>
    <w:lvl w:ilvl="8" w:tplc="0409001B" w:tentative="1">
      <w:start w:val="1"/>
      <w:numFmt w:val="lowerRoman"/>
      <w:lvlText w:val="%9."/>
      <w:lvlJc w:val="right"/>
      <w:pPr>
        <w:tabs>
          <w:tab w:val="num" w:pos="4584"/>
        </w:tabs>
        <w:ind w:left="4584" w:hanging="180"/>
      </w:pPr>
    </w:lvl>
  </w:abstractNum>
  <w:abstractNum w:abstractNumId="9">
    <w:nsid w:val="596125A6"/>
    <w:multiLevelType w:val="hybridMultilevel"/>
    <w:tmpl w:val="436A9750"/>
    <w:lvl w:ilvl="0" w:tplc="680E539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nsid w:val="78C56A0E"/>
    <w:multiLevelType w:val="hybridMultilevel"/>
    <w:tmpl w:val="3D9ACC86"/>
    <w:lvl w:ilvl="0" w:tplc="0D40AD12">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798A77A3"/>
    <w:multiLevelType w:val="hybridMultilevel"/>
    <w:tmpl w:val="82BAAFDC"/>
    <w:lvl w:ilvl="0" w:tplc="94E236C4">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7D52132D"/>
    <w:multiLevelType w:val="hybridMultilevel"/>
    <w:tmpl w:val="9C526656"/>
    <w:lvl w:ilvl="0" w:tplc="DED2B434">
      <w:start w:val="1"/>
      <w:numFmt w:val="decimal"/>
      <w:lvlText w:val="4.%1"/>
      <w:lvlJc w:val="left"/>
      <w:pPr>
        <w:tabs>
          <w:tab w:val="num" w:pos="4077"/>
        </w:tabs>
        <w:ind w:left="4151" w:hanging="434"/>
      </w:pPr>
      <w:rPr>
        <w:rFonts w:hint="default"/>
      </w:rPr>
    </w:lvl>
    <w:lvl w:ilvl="1" w:tplc="04090019" w:tentative="1">
      <w:start w:val="1"/>
      <w:numFmt w:val="lowerLetter"/>
      <w:lvlText w:val="%2."/>
      <w:lvlJc w:val="left"/>
      <w:pPr>
        <w:tabs>
          <w:tab w:val="num" w:pos="5157"/>
        </w:tabs>
        <w:ind w:left="5157" w:hanging="360"/>
      </w:pPr>
    </w:lvl>
    <w:lvl w:ilvl="2" w:tplc="0409001B" w:tentative="1">
      <w:start w:val="1"/>
      <w:numFmt w:val="lowerRoman"/>
      <w:lvlText w:val="%3."/>
      <w:lvlJc w:val="right"/>
      <w:pPr>
        <w:tabs>
          <w:tab w:val="num" w:pos="5877"/>
        </w:tabs>
        <w:ind w:left="5877" w:hanging="180"/>
      </w:pPr>
    </w:lvl>
    <w:lvl w:ilvl="3" w:tplc="0409000F" w:tentative="1">
      <w:start w:val="1"/>
      <w:numFmt w:val="decimal"/>
      <w:lvlText w:val="%4."/>
      <w:lvlJc w:val="left"/>
      <w:pPr>
        <w:tabs>
          <w:tab w:val="num" w:pos="6597"/>
        </w:tabs>
        <w:ind w:left="6597" w:hanging="360"/>
      </w:pPr>
    </w:lvl>
    <w:lvl w:ilvl="4" w:tplc="04090019" w:tentative="1">
      <w:start w:val="1"/>
      <w:numFmt w:val="lowerLetter"/>
      <w:lvlText w:val="%5."/>
      <w:lvlJc w:val="left"/>
      <w:pPr>
        <w:tabs>
          <w:tab w:val="num" w:pos="7317"/>
        </w:tabs>
        <w:ind w:left="7317" w:hanging="360"/>
      </w:pPr>
    </w:lvl>
    <w:lvl w:ilvl="5" w:tplc="0409001B" w:tentative="1">
      <w:start w:val="1"/>
      <w:numFmt w:val="lowerRoman"/>
      <w:lvlText w:val="%6."/>
      <w:lvlJc w:val="right"/>
      <w:pPr>
        <w:tabs>
          <w:tab w:val="num" w:pos="8037"/>
        </w:tabs>
        <w:ind w:left="8037" w:hanging="180"/>
      </w:pPr>
    </w:lvl>
    <w:lvl w:ilvl="6" w:tplc="0409000F" w:tentative="1">
      <w:start w:val="1"/>
      <w:numFmt w:val="decimal"/>
      <w:lvlText w:val="%7."/>
      <w:lvlJc w:val="left"/>
      <w:pPr>
        <w:tabs>
          <w:tab w:val="num" w:pos="8757"/>
        </w:tabs>
        <w:ind w:left="8757" w:hanging="360"/>
      </w:pPr>
    </w:lvl>
    <w:lvl w:ilvl="7" w:tplc="04090019" w:tentative="1">
      <w:start w:val="1"/>
      <w:numFmt w:val="lowerLetter"/>
      <w:lvlText w:val="%8."/>
      <w:lvlJc w:val="left"/>
      <w:pPr>
        <w:tabs>
          <w:tab w:val="num" w:pos="9477"/>
        </w:tabs>
        <w:ind w:left="9477" w:hanging="360"/>
      </w:pPr>
    </w:lvl>
    <w:lvl w:ilvl="8" w:tplc="0409001B" w:tentative="1">
      <w:start w:val="1"/>
      <w:numFmt w:val="lowerRoman"/>
      <w:lvlText w:val="%9."/>
      <w:lvlJc w:val="right"/>
      <w:pPr>
        <w:tabs>
          <w:tab w:val="num" w:pos="10197"/>
        </w:tabs>
        <w:ind w:left="10197" w:hanging="180"/>
      </w:pPr>
    </w:lvl>
  </w:abstractNum>
  <w:abstractNum w:abstractNumId="13">
    <w:nsid w:val="7FD01984"/>
    <w:multiLevelType w:val="hybridMultilevel"/>
    <w:tmpl w:val="6D4EAF94"/>
    <w:lvl w:ilvl="0" w:tplc="1009000F">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7"/>
  </w:num>
  <w:num w:numId="3">
    <w:abstractNumId w:val="12"/>
  </w:num>
  <w:num w:numId="4">
    <w:abstractNumId w:val="9"/>
  </w:num>
  <w:num w:numId="5">
    <w:abstractNumId w:val="10"/>
  </w:num>
  <w:num w:numId="6">
    <w:abstractNumId w:val="11"/>
  </w:num>
  <w:num w:numId="7">
    <w:abstractNumId w:val="5"/>
  </w:num>
  <w:num w:numId="8">
    <w:abstractNumId w:val="6"/>
  </w:num>
  <w:num w:numId="9">
    <w:abstractNumId w:val="0"/>
  </w:num>
  <w:num w:numId="10">
    <w:abstractNumId w:val="2"/>
  </w:num>
  <w:num w:numId="11">
    <w:abstractNumId w:val="4"/>
  </w:num>
  <w:num w:numId="12">
    <w:abstractNumId w:val="1"/>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E6B"/>
    <w:rsid w:val="00001B69"/>
    <w:rsid w:val="000421BE"/>
    <w:rsid w:val="00074AF9"/>
    <w:rsid w:val="000A19EB"/>
    <w:rsid w:val="001050F4"/>
    <w:rsid w:val="00105AD6"/>
    <w:rsid w:val="00157D8A"/>
    <w:rsid w:val="001B0849"/>
    <w:rsid w:val="001D44E2"/>
    <w:rsid w:val="001E13F8"/>
    <w:rsid w:val="00214704"/>
    <w:rsid w:val="002239BD"/>
    <w:rsid w:val="00284E6B"/>
    <w:rsid w:val="002E4DCC"/>
    <w:rsid w:val="0044175E"/>
    <w:rsid w:val="005B0234"/>
    <w:rsid w:val="0063404D"/>
    <w:rsid w:val="00651DF9"/>
    <w:rsid w:val="00671789"/>
    <w:rsid w:val="006C00D6"/>
    <w:rsid w:val="006D56F5"/>
    <w:rsid w:val="006E7C0F"/>
    <w:rsid w:val="007123C4"/>
    <w:rsid w:val="00716094"/>
    <w:rsid w:val="00744C15"/>
    <w:rsid w:val="00751759"/>
    <w:rsid w:val="007800A7"/>
    <w:rsid w:val="007E346E"/>
    <w:rsid w:val="008D55E4"/>
    <w:rsid w:val="00925EFD"/>
    <w:rsid w:val="00976E81"/>
    <w:rsid w:val="00985D0C"/>
    <w:rsid w:val="009B2407"/>
    <w:rsid w:val="009C58B0"/>
    <w:rsid w:val="009E569D"/>
    <w:rsid w:val="00A763FA"/>
    <w:rsid w:val="00AC7639"/>
    <w:rsid w:val="00AF66DC"/>
    <w:rsid w:val="00AF7BBC"/>
    <w:rsid w:val="00B27518"/>
    <w:rsid w:val="00BB28D5"/>
    <w:rsid w:val="00C22B13"/>
    <w:rsid w:val="00C355EE"/>
    <w:rsid w:val="00C57366"/>
    <w:rsid w:val="00CC75E9"/>
    <w:rsid w:val="00D93C73"/>
    <w:rsid w:val="00D96337"/>
    <w:rsid w:val="00DF44DC"/>
    <w:rsid w:val="00E90D47"/>
    <w:rsid w:val="00EB5C23"/>
    <w:rsid w:val="00EC1ABC"/>
    <w:rsid w:val="00ED713A"/>
    <w:rsid w:val="00FC7AEF"/>
    <w:rsid w:val="00FD18E6"/>
    <w:rsid w:val="00FD7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Century Schoolbook" w:hAnsi="Century Schoolbook"/>
      <w:b/>
      <w:bCs/>
      <w:i/>
      <w:iCs/>
      <w:sz w:val="28"/>
    </w:rPr>
  </w:style>
  <w:style w:type="paragraph" w:styleId="Heading2">
    <w:name w:val="heading 2"/>
    <w:basedOn w:val="Normal"/>
    <w:next w:val="Normal"/>
    <w:qFormat/>
    <w:pPr>
      <w:keepNext/>
      <w:ind w:right="-740"/>
      <w:jc w:val="right"/>
      <w:outlineLvl w:val="1"/>
    </w:pPr>
    <w:rPr>
      <w:b/>
      <w:sz w:val="48"/>
    </w:rPr>
  </w:style>
  <w:style w:type="paragraph" w:styleId="Heading3">
    <w:name w:val="heading 3"/>
    <w:basedOn w:val="Normal"/>
    <w:next w:val="Normal"/>
    <w:qFormat/>
    <w:pPr>
      <w:keepNext/>
      <w:outlineLvl w:val="2"/>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entury Schoolbook" w:hAnsi="Century Schoolbook"/>
      <w:b/>
      <w:i/>
      <w:sz w:val="44"/>
    </w:rPr>
  </w:style>
  <w:style w:type="paragraph" w:styleId="BalloonText">
    <w:name w:val="Balloon Text"/>
    <w:basedOn w:val="Normal"/>
    <w:link w:val="BalloonTextChar"/>
    <w:uiPriority w:val="99"/>
    <w:semiHidden/>
    <w:unhideWhenUsed/>
    <w:rsid w:val="007123C4"/>
    <w:rPr>
      <w:rFonts w:ascii="Tahoma" w:hAnsi="Tahoma" w:cs="Tahoma"/>
      <w:sz w:val="16"/>
      <w:szCs w:val="16"/>
    </w:rPr>
  </w:style>
  <w:style w:type="character" w:customStyle="1" w:styleId="BalloonTextChar">
    <w:name w:val="Balloon Text Char"/>
    <w:link w:val="BalloonText"/>
    <w:uiPriority w:val="99"/>
    <w:semiHidden/>
    <w:rsid w:val="007123C4"/>
    <w:rPr>
      <w:rFonts w:ascii="Tahoma" w:hAnsi="Tahoma" w:cs="Tahoma"/>
      <w:sz w:val="16"/>
      <w:szCs w:val="16"/>
    </w:rPr>
  </w:style>
  <w:style w:type="table" w:styleId="TableGrid">
    <w:name w:val="Table Grid"/>
    <w:basedOn w:val="TableNormal"/>
    <w:uiPriority w:val="59"/>
    <w:rsid w:val="00074A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e1">
    <w:name w:val="Date1"/>
    <w:basedOn w:val="Normal"/>
    <w:rsid w:val="00DF44DC"/>
    <w:pPr>
      <w:spacing w:before="100" w:beforeAutospacing="1" w:after="100" w:afterAutospacing="1"/>
    </w:pPr>
    <w:rPr>
      <w:sz w:val="24"/>
      <w:szCs w:val="24"/>
      <w:lang w:val="en-CA" w:eastAsia="en-CA"/>
    </w:rPr>
  </w:style>
  <w:style w:type="paragraph" w:styleId="ListParagraph">
    <w:name w:val="List Paragraph"/>
    <w:basedOn w:val="Normal"/>
    <w:uiPriority w:val="34"/>
    <w:qFormat/>
    <w:rsid w:val="00925EF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Century Schoolbook" w:hAnsi="Century Schoolbook"/>
      <w:b/>
      <w:bCs/>
      <w:i/>
      <w:iCs/>
      <w:sz w:val="28"/>
    </w:rPr>
  </w:style>
  <w:style w:type="paragraph" w:styleId="Heading2">
    <w:name w:val="heading 2"/>
    <w:basedOn w:val="Normal"/>
    <w:next w:val="Normal"/>
    <w:qFormat/>
    <w:pPr>
      <w:keepNext/>
      <w:ind w:right="-740"/>
      <w:jc w:val="right"/>
      <w:outlineLvl w:val="1"/>
    </w:pPr>
    <w:rPr>
      <w:b/>
      <w:sz w:val="48"/>
    </w:rPr>
  </w:style>
  <w:style w:type="paragraph" w:styleId="Heading3">
    <w:name w:val="heading 3"/>
    <w:basedOn w:val="Normal"/>
    <w:next w:val="Normal"/>
    <w:qFormat/>
    <w:pPr>
      <w:keepNext/>
      <w:outlineLvl w:val="2"/>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entury Schoolbook" w:hAnsi="Century Schoolbook"/>
      <w:b/>
      <w:i/>
      <w:sz w:val="44"/>
    </w:rPr>
  </w:style>
  <w:style w:type="paragraph" w:styleId="BalloonText">
    <w:name w:val="Balloon Text"/>
    <w:basedOn w:val="Normal"/>
    <w:link w:val="BalloonTextChar"/>
    <w:uiPriority w:val="99"/>
    <w:semiHidden/>
    <w:unhideWhenUsed/>
    <w:rsid w:val="007123C4"/>
    <w:rPr>
      <w:rFonts w:ascii="Tahoma" w:hAnsi="Tahoma" w:cs="Tahoma"/>
      <w:sz w:val="16"/>
      <w:szCs w:val="16"/>
    </w:rPr>
  </w:style>
  <w:style w:type="character" w:customStyle="1" w:styleId="BalloonTextChar">
    <w:name w:val="Balloon Text Char"/>
    <w:link w:val="BalloonText"/>
    <w:uiPriority w:val="99"/>
    <w:semiHidden/>
    <w:rsid w:val="007123C4"/>
    <w:rPr>
      <w:rFonts w:ascii="Tahoma" w:hAnsi="Tahoma" w:cs="Tahoma"/>
      <w:sz w:val="16"/>
      <w:szCs w:val="16"/>
    </w:rPr>
  </w:style>
  <w:style w:type="table" w:styleId="TableGrid">
    <w:name w:val="Table Grid"/>
    <w:basedOn w:val="TableNormal"/>
    <w:uiPriority w:val="59"/>
    <w:rsid w:val="00074A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e1">
    <w:name w:val="Date1"/>
    <w:basedOn w:val="Normal"/>
    <w:rsid w:val="00DF44DC"/>
    <w:pPr>
      <w:spacing w:before="100" w:beforeAutospacing="1" w:after="100" w:afterAutospacing="1"/>
    </w:pPr>
    <w:rPr>
      <w:sz w:val="24"/>
      <w:szCs w:val="24"/>
      <w:lang w:val="en-CA" w:eastAsia="en-CA"/>
    </w:rPr>
  </w:style>
  <w:style w:type="paragraph" w:styleId="ListParagraph">
    <w:name w:val="List Paragraph"/>
    <w:basedOn w:val="Normal"/>
    <w:uiPriority w:val="34"/>
    <w:qFormat/>
    <w:rsid w:val="00925EF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81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Application%20Data\Microsoft\Templates\Palliser\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Template>
  <TotalTime>1</TotalTime>
  <Pages>1</Pages>
  <Words>156</Words>
  <Characters>816</Characters>
  <Application>Microsoft Office Word</Application>
  <DocSecurity>0</DocSecurity>
  <Lines>24</Lines>
  <Paragraphs>10</Paragraphs>
  <ScaleCrop>false</ScaleCrop>
  <HeadingPairs>
    <vt:vector size="2" baseType="variant">
      <vt:variant>
        <vt:lpstr>Title</vt:lpstr>
      </vt:variant>
      <vt:variant>
        <vt:i4>1</vt:i4>
      </vt:variant>
    </vt:vector>
  </HeadingPairs>
  <TitlesOfParts>
    <vt:vector size="1" baseType="lpstr">
      <vt:lpstr>Transition to Retirement Program</vt:lpstr>
    </vt:vector>
  </TitlesOfParts>
  <Company>Palliser Regional Schools</Company>
  <LinksUpToDate>false</LinksUpToDate>
  <CharactersWithSpaces>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 to Retirement Program</dc:title>
  <dc:creator>Admin</dc:creator>
  <cp:keywords>Transition to Retirement</cp:keywords>
  <cp:lastModifiedBy>Joanne Siljak</cp:lastModifiedBy>
  <cp:revision>2</cp:revision>
  <cp:lastPrinted>2015-01-15T21:22:00Z</cp:lastPrinted>
  <dcterms:created xsi:type="dcterms:W3CDTF">2015-01-15T21:32:00Z</dcterms:created>
  <dcterms:modified xsi:type="dcterms:W3CDTF">2015-01-15T21:32:00Z</dcterms:modified>
</cp:coreProperties>
</file>